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E3F5" w14:textId="6A0E4B2F" w:rsidR="007D36DF" w:rsidRPr="001B4548" w:rsidRDefault="007D36DF" w:rsidP="007D36DF">
      <w:pPr>
        <w:jc w:val="center"/>
        <w:rPr>
          <w:b/>
          <w:bCs/>
          <w:sz w:val="24"/>
          <w:szCs w:val="24"/>
        </w:rPr>
      </w:pPr>
      <w:r w:rsidRPr="001B4548">
        <w:rPr>
          <w:b/>
          <w:bCs/>
          <w:sz w:val="24"/>
          <w:szCs w:val="24"/>
        </w:rPr>
        <w:t xml:space="preserve">Staff in </w:t>
      </w:r>
      <w:r w:rsidR="00B17A45">
        <w:rPr>
          <w:b/>
          <w:bCs/>
          <w:sz w:val="24"/>
          <w:szCs w:val="24"/>
        </w:rPr>
        <w:t xml:space="preserve">Primary Care </w:t>
      </w:r>
      <w:r w:rsidRPr="001B4548">
        <w:rPr>
          <w:b/>
          <w:bCs/>
          <w:sz w:val="24"/>
          <w:szCs w:val="24"/>
        </w:rPr>
        <w:t>Organisations</w:t>
      </w:r>
    </w:p>
    <w:p w14:paraId="7B4907FC" w14:textId="207231A8" w:rsidR="00492034" w:rsidRDefault="00492034" w:rsidP="00492034">
      <w:pPr>
        <w:rPr>
          <w:sz w:val="24"/>
          <w:szCs w:val="24"/>
        </w:rPr>
      </w:pPr>
      <w:r w:rsidRPr="001B4548">
        <w:rPr>
          <w:sz w:val="24"/>
          <w:szCs w:val="24"/>
        </w:rPr>
        <w:t xml:space="preserve">Please ensure this form is completed fully. Once completed, please </w:t>
      </w:r>
      <w:r w:rsidR="006310FC">
        <w:rPr>
          <w:sz w:val="24"/>
          <w:szCs w:val="24"/>
        </w:rPr>
        <w:t>r</w:t>
      </w:r>
      <w:r w:rsidRPr="001B4548">
        <w:rPr>
          <w:sz w:val="24"/>
          <w:szCs w:val="24"/>
        </w:rPr>
        <w:t>eturn this to</w:t>
      </w:r>
      <w:r w:rsidR="00E471BF">
        <w:t xml:space="preserve"> </w:t>
      </w:r>
      <w:r w:rsidR="00E471BF" w:rsidRPr="00F31485">
        <w:rPr>
          <w:color w:val="FF0000"/>
        </w:rPr>
        <w:t>pcse.portalenquiries@nhs.net</w:t>
      </w:r>
      <w:r w:rsidRPr="00F31485">
        <w:rPr>
          <w:color w:val="FF0000"/>
          <w:sz w:val="24"/>
          <w:szCs w:val="24"/>
        </w:rPr>
        <w:t xml:space="preserve"> </w:t>
      </w:r>
    </w:p>
    <w:p w14:paraId="71F5E419" w14:textId="3AA40817" w:rsidR="004D0258" w:rsidRDefault="004D0258" w:rsidP="00492034">
      <w:pPr>
        <w:rPr>
          <w:sz w:val="24"/>
          <w:szCs w:val="24"/>
        </w:rPr>
      </w:pPr>
      <w:r>
        <w:rPr>
          <w:sz w:val="24"/>
          <w:szCs w:val="24"/>
        </w:rPr>
        <w:t xml:space="preserve">An email signature will be accepted.  </w:t>
      </w:r>
    </w:p>
    <w:p w14:paraId="75841517" w14:textId="6327ADD9" w:rsidR="002C1A96" w:rsidRDefault="006310FC" w:rsidP="00492034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034543">
        <w:rPr>
          <w:sz w:val="24"/>
          <w:szCs w:val="24"/>
        </w:rPr>
        <w:t xml:space="preserve">only </w:t>
      </w:r>
      <w:r>
        <w:rPr>
          <w:sz w:val="24"/>
          <w:szCs w:val="24"/>
        </w:rPr>
        <w:t>return</w:t>
      </w:r>
      <w:r w:rsidR="004D0258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form only </w:t>
      </w:r>
      <w:r w:rsidR="004D0258">
        <w:rPr>
          <w:sz w:val="24"/>
          <w:szCs w:val="24"/>
        </w:rPr>
        <w:t xml:space="preserve">from </w:t>
      </w:r>
      <w:r>
        <w:rPr>
          <w:sz w:val="24"/>
          <w:szCs w:val="24"/>
        </w:rPr>
        <w:t xml:space="preserve">the email address </w:t>
      </w:r>
      <w:r w:rsidR="00034543">
        <w:rPr>
          <w:sz w:val="24"/>
          <w:szCs w:val="24"/>
        </w:rPr>
        <w:t>that it was</w:t>
      </w:r>
      <w:r>
        <w:rPr>
          <w:sz w:val="24"/>
          <w:szCs w:val="24"/>
        </w:rPr>
        <w:t xml:space="preserve"> sent to.  </w:t>
      </w:r>
    </w:p>
    <w:p w14:paraId="381ED97C" w14:textId="52F5A00E" w:rsidR="00F0041D" w:rsidRDefault="00590714" w:rsidP="00492034">
      <w:pPr>
        <w:rPr>
          <w:b/>
          <w:bCs/>
          <w:sz w:val="24"/>
          <w:szCs w:val="24"/>
        </w:rPr>
      </w:pPr>
      <w:r w:rsidRPr="002C1A96">
        <w:rPr>
          <w:b/>
          <w:bCs/>
          <w:sz w:val="24"/>
          <w:szCs w:val="24"/>
        </w:rPr>
        <w:t xml:space="preserve">We </w:t>
      </w:r>
      <w:r w:rsidR="00F36587">
        <w:rPr>
          <w:b/>
          <w:bCs/>
          <w:sz w:val="24"/>
          <w:szCs w:val="24"/>
        </w:rPr>
        <w:t>are un</w:t>
      </w:r>
      <w:r w:rsidRPr="002C1A96">
        <w:rPr>
          <w:b/>
          <w:bCs/>
          <w:sz w:val="24"/>
          <w:szCs w:val="24"/>
        </w:rPr>
        <w:t>able to process forms if they are returned fr</w:t>
      </w:r>
      <w:r w:rsidR="002C1A96">
        <w:rPr>
          <w:b/>
          <w:bCs/>
          <w:sz w:val="24"/>
          <w:szCs w:val="24"/>
        </w:rPr>
        <w:t>o</w:t>
      </w:r>
      <w:r w:rsidRPr="002C1A96">
        <w:rPr>
          <w:b/>
          <w:bCs/>
          <w:sz w:val="24"/>
          <w:szCs w:val="24"/>
        </w:rPr>
        <w:t xml:space="preserve">m an email that doesn’t correlate to the person in the practice who holds the role </w:t>
      </w:r>
      <w:r w:rsidR="002C1A96" w:rsidRPr="002C1A96">
        <w:rPr>
          <w:b/>
          <w:bCs/>
          <w:sz w:val="24"/>
          <w:szCs w:val="24"/>
        </w:rPr>
        <w:t>of ‘</w:t>
      </w:r>
      <w:r w:rsidRPr="002C1A96">
        <w:rPr>
          <w:b/>
          <w:bCs/>
          <w:sz w:val="24"/>
          <w:szCs w:val="24"/>
        </w:rPr>
        <w:t>PL Practice Manager</w:t>
      </w:r>
      <w:r w:rsidR="002C1A96" w:rsidRPr="002C1A96">
        <w:rPr>
          <w:b/>
          <w:bCs/>
          <w:sz w:val="24"/>
          <w:szCs w:val="24"/>
        </w:rPr>
        <w:t>’</w:t>
      </w:r>
      <w:r w:rsidR="00490535">
        <w:rPr>
          <w:b/>
          <w:bCs/>
          <w:sz w:val="24"/>
          <w:szCs w:val="24"/>
        </w:rPr>
        <w:t xml:space="preserve"> or ‘Main Contact’</w:t>
      </w:r>
      <w:r w:rsidR="00F0041D">
        <w:rPr>
          <w:b/>
          <w:bCs/>
          <w:sz w:val="24"/>
          <w:szCs w:val="24"/>
        </w:rPr>
        <w:t xml:space="preserve"> </w:t>
      </w:r>
      <w:r w:rsidR="00F0041D" w:rsidRPr="002C1A96">
        <w:rPr>
          <w:b/>
          <w:bCs/>
          <w:sz w:val="24"/>
          <w:szCs w:val="24"/>
        </w:rPr>
        <w:t>in PCSE Online</w:t>
      </w:r>
      <w:r w:rsidR="00F0041D">
        <w:rPr>
          <w:b/>
          <w:bCs/>
          <w:sz w:val="24"/>
          <w:szCs w:val="24"/>
        </w:rPr>
        <w:t>.</w:t>
      </w:r>
    </w:p>
    <w:p w14:paraId="3BC43F51" w14:textId="128A2C36" w:rsidR="00492034" w:rsidRPr="001B4548" w:rsidRDefault="00492034" w:rsidP="00492034">
      <w:pPr>
        <w:rPr>
          <w:sz w:val="24"/>
          <w:szCs w:val="24"/>
        </w:rPr>
      </w:pPr>
      <w:r>
        <w:rPr>
          <w:sz w:val="24"/>
          <w:szCs w:val="24"/>
        </w:rPr>
        <w:t xml:space="preserve">Once received and necessary checks are complete, the </w:t>
      </w:r>
      <w:r w:rsidR="001E2E76">
        <w:rPr>
          <w:sz w:val="24"/>
          <w:szCs w:val="24"/>
        </w:rPr>
        <w:t>username</w:t>
      </w:r>
      <w:r>
        <w:rPr>
          <w:sz w:val="24"/>
          <w:szCs w:val="24"/>
        </w:rPr>
        <w:t xml:space="preserve"> will be amended.</w:t>
      </w:r>
    </w:p>
    <w:p w14:paraId="01B45CD2" w14:textId="23330FA4" w:rsidR="00AE5F51" w:rsidRDefault="00A65C6B" w:rsidP="00A65C6B">
      <w:pPr>
        <w:pStyle w:val="Heading1"/>
      </w:pPr>
      <w:r>
        <w:t>Organisation Information</w:t>
      </w:r>
    </w:p>
    <w:tbl>
      <w:tblPr>
        <w:tblW w:w="962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4"/>
        <w:gridCol w:w="603"/>
        <w:gridCol w:w="604"/>
        <w:gridCol w:w="604"/>
        <w:gridCol w:w="603"/>
        <w:gridCol w:w="604"/>
        <w:gridCol w:w="604"/>
        <w:gridCol w:w="604"/>
        <w:gridCol w:w="2032"/>
      </w:tblGrid>
      <w:tr w:rsidR="00AE5F51" w:rsidRPr="001B4548" w14:paraId="272D35D3" w14:textId="77777777" w:rsidTr="00A65C6B">
        <w:trPr>
          <w:gridAfter w:val="1"/>
          <w:wAfter w:w="2032" w:type="dxa"/>
          <w:trHeight w:val="285"/>
        </w:trPr>
        <w:tc>
          <w:tcPr>
            <w:tcW w:w="3364" w:type="dxa"/>
            <w:shd w:val="clear" w:color="auto" w:fill="F2F2F2" w:themeFill="background1" w:themeFillShade="F2"/>
          </w:tcPr>
          <w:p w14:paraId="686AAE35" w14:textId="77777777" w:rsidR="00AE5F51" w:rsidRPr="001B4548" w:rsidRDefault="00AE5F51" w:rsidP="00595AD0">
            <w:pPr>
              <w:rPr>
                <w:sz w:val="24"/>
                <w:szCs w:val="24"/>
              </w:rPr>
            </w:pPr>
            <w:r w:rsidRPr="001B4548">
              <w:rPr>
                <w:sz w:val="24"/>
                <w:szCs w:val="24"/>
              </w:rPr>
              <w:t xml:space="preserve">Organisation (ODS) Practice Code </w:t>
            </w:r>
          </w:p>
        </w:tc>
        <w:tc>
          <w:tcPr>
            <w:tcW w:w="603" w:type="dxa"/>
          </w:tcPr>
          <w:p w14:paraId="5FAA27D4" w14:textId="77777777" w:rsidR="00AE5F51" w:rsidRPr="001B4548" w:rsidRDefault="00AE5F51" w:rsidP="00595AD0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14:paraId="1DC6E488" w14:textId="77777777" w:rsidR="00AE5F51" w:rsidRPr="001B4548" w:rsidRDefault="00AE5F51" w:rsidP="00595AD0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14:paraId="7239FA30" w14:textId="77777777" w:rsidR="00AE5F51" w:rsidRPr="001B4548" w:rsidRDefault="00AE5F51" w:rsidP="00595AD0">
            <w:pPr>
              <w:rPr>
                <w:sz w:val="24"/>
                <w:szCs w:val="24"/>
              </w:rPr>
            </w:pPr>
          </w:p>
        </w:tc>
        <w:tc>
          <w:tcPr>
            <w:tcW w:w="603" w:type="dxa"/>
          </w:tcPr>
          <w:p w14:paraId="353FF9E6" w14:textId="77777777" w:rsidR="00AE5F51" w:rsidRPr="001B4548" w:rsidRDefault="00AE5F51" w:rsidP="00595AD0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14:paraId="7262CD22" w14:textId="77777777" w:rsidR="00AE5F51" w:rsidRPr="001B4548" w:rsidRDefault="00AE5F51" w:rsidP="00595AD0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14:paraId="536496B9" w14:textId="77777777" w:rsidR="00AE5F51" w:rsidRPr="001B4548" w:rsidRDefault="00AE5F51" w:rsidP="00595AD0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14:paraId="54F71D55" w14:textId="77777777" w:rsidR="00AE5F51" w:rsidRPr="001B4548" w:rsidRDefault="00AE5F51" w:rsidP="00595AD0">
            <w:pPr>
              <w:rPr>
                <w:sz w:val="24"/>
                <w:szCs w:val="24"/>
              </w:rPr>
            </w:pPr>
          </w:p>
        </w:tc>
      </w:tr>
      <w:tr w:rsidR="00AE5F51" w:rsidRPr="001B4548" w14:paraId="6C6F0602" w14:textId="77777777" w:rsidTr="00FB609F">
        <w:trPr>
          <w:trHeight w:val="282"/>
        </w:trPr>
        <w:tc>
          <w:tcPr>
            <w:tcW w:w="3364" w:type="dxa"/>
            <w:shd w:val="clear" w:color="auto" w:fill="F2F2F2" w:themeFill="background1" w:themeFillShade="F2"/>
          </w:tcPr>
          <w:p w14:paraId="0C76A15E" w14:textId="77777777" w:rsidR="00AE5F51" w:rsidRPr="001B4548" w:rsidRDefault="00AE5F51" w:rsidP="00595AD0">
            <w:pPr>
              <w:rPr>
                <w:sz w:val="24"/>
                <w:szCs w:val="24"/>
              </w:rPr>
            </w:pPr>
            <w:r w:rsidRPr="001B4548">
              <w:rPr>
                <w:sz w:val="24"/>
                <w:szCs w:val="24"/>
              </w:rPr>
              <w:t xml:space="preserve">Organisation Name </w:t>
            </w:r>
          </w:p>
        </w:tc>
        <w:tc>
          <w:tcPr>
            <w:tcW w:w="6258" w:type="dxa"/>
            <w:gridSpan w:val="8"/>
          </w:tcPr>
          <w:p w14:paraId="3E195217" w14:textId="77777777" w:rsidR="00AE5F51" w:rsidRPr="001B4548" w:rsidRDefault="00AE5F51" w:rsidP="00595AD0">
            <w:pPr>
              <w:rPr>
                <w:sz w:val="24"/>
                <w:szCs w:val="24"/>
              </w:rPr>
            </w:pPr>
          </w:p>
        </w:tc>
      </w:tr>
      <w:tr w:rsidR="00AE5F51" w:rsidRPr="001B4548" w14:paraId="4D831D36" w14:textId="77777777" w:rsidTr="00A65C6B">
        <w:trPr>
          <w:trHeight w:val="153"/>
        </w:trPr>
        <w:tc>
          <w:tcPr>
            <w:tcW w:w="3364" w:type="dxa"/>
            <w:shd w:val="clear" w:color="auto" w:fill="F2F2F2" w:themeFill="background1" w:themeFillShade="F2"/>
          </w:tcPr>
          <w:p w14:paraId="04CC3155" w14:textId="77777777" w:rsidR="00AE5F51" w:rsidRPr="001B4548" w:rsidRDefault="00AE5F51" w:rsidP="00595AD0">
            <w:pPr>
              <w:rPr>
                <w:sz w:val="24"/>
                <w:szCs w:val="24"/>
              </w:rPr>
            </w:pPr>
            <w:r w:rsidRPr="001B4548">
              <w:rPr>
                <w:sz w:val="24"/>
                <w:szCs w:val="24"/>
              </w:rPr>
              <w:t xml:space="preserve">Telephone Number </w:t>
            </w:r>
          </w:p>
        </w:tc>
        <w:tc>
          <w:tcPr>
            <w:tcW w:w="6258" w:type="dxa"/>
            <w:gridSpan w:val="8"/>
          </w:tcPr>
          <w:p w14:paraId="288D3DA8" w14:textId="77777777" w:rsidR="00AE5F51" w:rsidRPr="001B4548" w:rsidRDefault="00AE5F51" w:rsidP="00595AD0">
            <w:pPr>
              <w:rPr>
                <w:sz w:val="24"/>
                <w:szCs w:val="24"/>
              </w:rPr>
            </w:pPr>
          </w:p>
        </w:tc>
      </w:tr>
    </w:tbl>
    <w:p w14:paraId="3BB1708D" w14:textId="5A4A3ECC" w:rsidR="003E4917" w:rsidRDefault="00A65C6B" w:rsidP="00A65C6B">
      <w:pPr>
        <w:pStyle w:val="Heading1"/>
      </w:pPr>
      <w:r>
        <w:t>Performer</w:t>
      </w:r>
      <w:r w:rsidR="008406D8"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65C6B" w14:paraId="4F84B396" w14:textId="77777777" w:rsidTr="00A65C6B">
        <w:tc>
          <w:tcPr>
            <w:tcW w:w="4508" w:type="dxa"/>
            <w:shd w:val="clear" w:color="auto" w:fill="F2F2F2" w:themeFill="background1" w:themeFillShade="F2"/>
          </w:tcPr>
          <w:p w14:paraId="6F351392" w14:textId="77CB4790" w:rsidR="00A65C6B" w:rsidRPr="00A65C6B" w:rsidRDefault="00A65C6B">
            <w:r w:rsidRPr="00A65C6B">
              <w:t>Performer Name</w:t>
            </w:r>
          </w:p>
        </w:tc>
        <w:tc>
          <w:tcPr>
            <w:tcW w:w="4508" w:type="dxa"/>
          </w:tcPr>
          <w:p w14:paraId="623CBF53" w14:textId="77777777" w:rsidR="00A65C6B" w:rsidRDefault="00A65C6B"/>
        </w:tc>
      </w:tr>
      <w:tr w:rsidR="00F31485" w14:paraId="7B84AC14" w14:textId="77777777" w:rsidTr="00A65C6B">
        <w:tc>
          <w:tcPr>
            <w:tcW w:w="4508" w:type="dxa"/>
            <w:shd w:val="clear" w:color="auto" w:fill="F2F2F2" w:themeFill="background1" w:themeFillShade="F2"/>
          </w:tcPr>
          <w:p w14:paraId="7BB9F676" w14:textId="4F597789" w:rsidR="00F31485" w:rsidRPr="00A65C6B" w:rsidRDefault="00F31485">
            <w:r>
              <w:t xml:space="preserve">Professional Registration Number </w:t>
            </w:r>
          </w:p>
        </w:tc>
        <w:tc>
          <w:tcPr>
            <w:tcW w:w="4508" w:type="dxa"/>
          </w:tcPr>
          <w:p w14:paraId="28310474" w14:textId="77777777" w:rsidR="00F31485" w:rsidRDefault="00F31485"/>
        </w:tc>
      </w:tr>
      <w:tr w:rsidR="00A65C6B" w14:paraId="2A809E68" w14:textId="77777777" w:rsidTr="00A65C6B">
        <w:tc>
          <w:tcPr>
            <w:tcW w:w="4508" w:type="dxa"/>
            <w:shd w:val="clear" w:color="auto" w:fill="F2F2F2" w:themeFill="background1" w:themeFillShade="F2"/>
          </w:tcPr>
          <w:p w14:paraId="30EA5291" w14:textId="03176A9D" w:rsidR="00A65C6B" w:rsidRPr="00A65C6B" w:rsidRDefault="00A65C6B">
            <w:r w:rsidRPr="00A65C6B">
              <w:t>Old Username – This is the current username in PCSE Online</w:t>
            </w:r>
          </w:p>
        </w:tc>
        <w:tc>
          <w:tcPr>
            <w:tcW w:w="4508" w:type="dxa"/>
          </w:tcPr>
          <w:p w14:paraId="286E4CAF" w14:textId="77777777" w:rsidR="00A65C6B" w:rsidRDefault="00A65C6B"/>
        </w:tc>
      </w:tr>
      <w:tr w:rsidR="00A65C6B" w14:paraId="536E5AA4" w14:textId="77777777" w:rsidTr="00A65C6B">
        <w:tc>
          <w:tcPr>
            <w:tcW w:w="4508" w:type="dxa"/>
            <w:shd w:val="clear" w:color="auto" w:fill="F2F2F2" w:themeFill="background1" w:themeFillShade="F2"/>
          </w:tcPr>
          <w:p w14:paraId="2349C48A" w14:textId="3F38DA31" w:rsidR="00A65C6B" w:rsidRPr="00A65C6B" w:rsidRDefault="00A65C6B">
            <w:r w:rsidRPr="00A65C6B">
              <w:t>New Username – This is the new one the performer wishes to use</w:t>
            </w:r>
          </w:p>
        </w:tc>
        <w:tc>
          <w:tcPr>
            <w:tcW w:w="4508" w:type="dxa"/>
          </w:tcPr>
          <w:p w14:paraId="6005A3EB" w14:textId="77777777" w:rsidR="00A65C6B" w:rsidRDefault="00A65C6B"/>
        </w:tc>
      </w:tr>
    </w:tbl>
    <w:p w14:paraId="6FD5748B" w14:textId="042E1A7B" w:rsidR="003E4917" w:rsidRDefault="003E4917"/>
    <w:p w14:paraId="77BA9F78" w14:textId="7BA98762" w:rsidR="00FB609F" w:rsidRDefault="00FB609F" w:rsidP="00FB609F">
      <w:pPr>
        <w:pStyle w:val="Heading1"/>
      </w:pPr>
      <w:r>
        <w:t>Practice Manager Declaration</w:t>
      </w:r>
    </w:p>
    <w:tbl>
      <w:tblPr>
        <w:tblW w:w="983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6"/>
        <w:gridCol w:w="4627"/>
      </w:tblGrid>
      <w:tr w:rsidR="002A2AFD" w:rsidRPr="00AE4C25" w14:paraId="7F46BED1" w14:textId="77777777" w:rsidTr="00145DD0">
        <w:trPr>
          <w:trHeight w:val="399"/>
        </w:trPr>
        <w:tc>
          <w:tcPr>
            <w:tcW w:w="5206" w:type="dxa"/>
            <w:shd w:val="clear" w:color="auto" w:fill="F2F2F2" w:themeFill="background1" w:themeFillShade="F2"/>
          </w:tcPr>
          <w:p w14:paraId="27FB813C" w14:textId="77777777" w:rsidR="002A2AFD" w:rsidRPr="00AE4C25" w:rsidRDefault="002A2AFD" w:rsidP="00595A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AE4C25">
              <w:rPr>
                <w:rFonts w:eastAsia="Times New Roman" w:cs="Arial"/>
                <w:color w:val="000000"/>
                <w:sz w:val="24"/>
                <w:szCs w:val="24"/>
              </w:rPr>
              <w:t xml:space="preserve">Name </w:t>
            </w:r>
          </w:p>
        </w:tc>
        <w:tc>
          <w:tcPr>
            <w:tcW w:w="4627" w:type="dxa"/>
          </w:tcPr>
          <w:p w14:paraId="7699A473" w14:textId="77777777" w:rsidR="002A2AFD" w:rsidRPr="00AE4C25" w:rsidRDefault="002A2AFD" w:rsidP="00595A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  <w:tr w:rsidR="002A2AFD" w:rsidRPr="00AE4C25" w14:paraId="3E3858B9" w14:textId="77777777" w:rsidTr="00145DD0">
        <w:trPr>
          <w:trHeight w:val="288"/>
        </w:trPr>
        <w:tc>
          <w:tcPr>
            <w:tcW w:w="5206" w:type="dxa"/>
            <w:shd w:val="clear" w:color="auto" w:fill="F2F2F2" w:themeFill="background1" w:themeFillShade="F2"/>
          </w:tcPr>
          <w:p w14:paraId="58135F9F" w14:textId="77777777" w:rsidR="002A2AFD" w:rsidRPr="00AE4C25" w:rsidRDefault="002A2AFD" w:rsidP="00595A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AE4C25">
              <w:rPr>
                <w:rFonts w:eastAsia="Times New Roman" w:cs="Arial"/>
                <w:color w:val="000000"/>
                <w:sz w:val="24"/>
                <w:szCs w:val="24"/>
              </w:rPr>
              <w:t xml:space="preserve">Email Address </w:t>
            </w:r>
          </w:p>
        </w:tc>
        <w:tc>
          <w:tcPr>
            <w:tcW w:w="4627" w:type="dxa"/>
          </w:tcPr>
          <w:p w14:paraId="7A482ECD" w14:textId="77777777" w:rsidR="002A2AFD" w:rsidRPr="00AE4C25" w:rsidRDefault="002A2AFD" w:rsidP="00595A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  <w:tr w:rsidR="002A2AFD" w:rsidRPr="00AE4C25" w14:paraId="0E8A955A" w14:textId="77777777" w:rsidTr="00145DD0">
        <w:trPr>
          <w:trHeight w:val="288"/>
        </w:trPr>
        <w:tc>
          <w:tcPr>
            <w:tcW w:w="5206" w:type="dxa"/>
            <w:shd w:val="clear" w:color="auto" w:fill="F2F2F2" w:themeFill="background1" w:themeFillShade="F2"/>
          </w:tcPr>
          <w:p w14:paraId="12B07A91" w14:textId="77777777" w:rsidR="002A2AFD" w:rsidRPr="00AE4C25" w:rsidRDefault="002A2AFD" w:rsidP="00595A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AE4C25">
              <w:rPr>
                <w:rFonts w:eastAsia="Times New Roman" w:cs="Arial"/>
                <w:color w:val="000000"/>
                <w:sz w:val="24"/>
                <w:szCs w:val="24"/>
              </w:rPr>
              <w:t>Telephone Number</w:t>
            </w:r>
          </w:p>
        </w:tc>
        <w:tc>
          <w:tcPr>
            <w:tcW w:w="4627" w:type="dxa"/>
          </w:tcPr>
          <w:p w14:paraId="175AB97C" w14:textId="77777777" w:rsidR="002A2AFD" w:rsidRPr="00AE4C25" w:rsidRDefault="002A2AFD" w:rsidP="00595A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A2AFD" w:rsidRPr="00AE4C25" w14:paraId="272FFFC6" w14:textId="77777777" w:rsidTr="00145DD0">
        <w:trPr>
          <w:trHeight w:val="288"/>
        </w:trPr>
        <w:tc>
          <w:tcPr>
            <w:tcW w:w="5206" w:type="dxa"/>
            <w:shd w:val="clear" w:color="auto" w:fill="F2F2F2" w:themeFill="background1" w:themeFillShade="F2"/>
          </w:tcPr>
          <w:p w14:paraId="75906639" w14:textId="77777777" w:rsidR="002A2AFD" w:rsidRPr="00AE4C25" w:rsidRDefault="002A2AFD" w:rsidP="00595A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AE4C25">
              <w:rPr>
                <w:rFonts w:eastAsia="Times New Roman" w:cs="Arial"/>
                <w:color w:val="000000"/>
                <w:sz w:val="24"/>
                <w:szCs w:val="24"/>
              </w:rPr>
              <w:t>Job Title</w:t>
            </w:r>
          </w:p>
        </w:tc>
        <w:tc>
          <w:tcPr>
            <w:tcW w:w="4627" w:type="dxa"/>
          </w:tcPr>
          <w:p w14:paraId="3FAE9251" w14:textId="77777777" w:rsidR="002A2AFD" w:rsidRPr="00AE4C25" w:rsidRDefault="002A2AFD" w:rsidP="00595A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A2AFD" w:rsidRPr="00AE4C25" w14:paraId="44B4E635" w14:textId="77777777" w:rsidTr="00145DD0">
        <w:trPr>
          <w:trHeight w:val="1648"/>
        </w:trPr>
        <w:tc>
          <w:tcPr>
            <w:tcW w:w="5206" w:type="dxa"/>
            <w:shd w:val="clear" w:color="auto" w:fill="F2F2F2" w:themeFill="background1" w:themeFillShade="F2"/>
          </w:tcPr>
          <w:p w14:paraId="77741A4E" w14:textId="77777777" w:rsidR="002A2AFD" w:rsidRPr="00AE4C25" w:rsidRDefault="002A2AFD" w:rsidP="00595A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AE4C25">
              <w:rPr>
                <w:rFonts w:eastAsia="Times New Roman" w:cs="Arial"/>
                <w:color w:val="000000"/>
                <w:sz w:val="24"/>
                <w:szCs w:val="24"/>
              </w:rPr>
              <w:t xml:space="preserve">Declaration (please tick to show you have read and sign below) </w:t>
            </w:r>
          </w:p>
        </w:tc>
        <w:tc>
          <w:tcPr>
            <w:tcW w:w="4627" w:type="dxa"/>
          </w:tcPr>
          <w:p w14:paraId="3C221833" w14:textId="576CA62C" w:rsidR="002A2AFD" w:rsidRPr="00AE4C25" w:rsidRDefault="002A2AFD" w:rsidP="00595A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AE4C2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sym w:font="Wingdings 2" w:char="F0A3"/>
            </w:r>
            <w:r w:rsidRPr="00AE4C25">
              <w:rPr>
                <w:rFonts w:eastAsia="Times New Roman" w:cs="Arial"/>
                <w:color w:val="000000"/>
                <w:sz w:val="24"/>
                <w:szCs w:val="24"/>
              </w:rPr>
              <w:t xml:space="preserve"> </w:t>
            </w:r>
            <w:r w:rsidR="00753BA4">
              <w:rPr>
                <w:rFonts w:eastAsia="Times New Roman" w:cs="Arial"/>
                <w:color w:val="000000"/>
                <w:sz w:val="24"/>
                <w:szCs w:val="24"/>
              </w:rPr>
              <w:t xml:space="preserve">By </w:t>
            </w:r>
            <w:r w:rsidR="00D55301">
              <w:rPr>
                <w:rFonts w:eastAsia="Times New Roman" w:cs="Arial"/>
                <w:color w:val="000000"/>
                <w:sz w:val="24"/>
                <w:szCs w:val="24"/>
              </w:rPr>
              <w:t>signing</w:t>
            </w:r>
            <w:r w:rsidR="00753BA4">
              <w:rPr>
                <w:rFonts w:eastAsia="Times New Roman" w:cs="Arial"/>
                <w:color w:val="000000"/>
                <w:sz w:val="24"/>
                <w:szCs w:val="24"/>
              </w:rPr>
              <w:t xml:space="preserve"> this form you are confirming that </w:t>
            </w:r>
            <w:r w:rsidR="00E24CC7">
              <w:rPr>
                <w:rFonts w:eastAsia="Times New Roman" w:cs="Arial"/>
                <w:color w:val="000000"/>
                <w:sz w:val="24"/>
                <w:szCs w:val="24"/>
              </w:rPr>
              <w:t xml:space="preserve">the </w:t>
            </w:r>
            <w:r w:rsidR="00DE2147">
              <w:rPr>
                <w:rFonts w:eastAsia="Times New Roman" w:cs="Arial"/>
                <w:color w:val="000000"/>
                <w:sz w:val="24"/>
                <w:szCs w:val="24"/>
              </w:rPr>
              <w:t xml:space="preserve">Performer </w:t>
            </w:r>
            <w:r w:rsidR="00893CCA">
              <w:rPr>
                <w:rFonts w:eastAsia="Times New Roman" w:cs="Arial"/>
                <w:color w:val="000000"/>
                <w:sz w:val="24"/>
                <w:szCs w:val="24"/>
              </w:rPr>
              <w:t xml:space="preserve">listed above </w:t>
            </w:r>
            <w:r w:rsidR="00D55301">
              <w:rPr>
                <w:rFonts w:eastAsia="Times New Roman" w:cs="Arial"/>
                <w:color w:val="000000"/>
                <w:sz w:val="24"/>
                <w:szCs w:val="24"/>
              </w:rPr>
              <w:t>has requested their email/ PCSE online user</w:t>
            </w:r>
            <w:r w:rsidR="004A063A">
              <w:rPr>
                <w:rFonts w:eastAsia="Times New Roman" w:cs="Arial"/>
                <w:color w:val="000000"/>
                <w:sz w:val="24"/>
                <w:szCs w:val="24"/>
              </w:rPr>
              <w:t>n</w:t>
            </w:r>
            <w:r w:rsidR="00D55301">
              <w:rPr>
                <w:rFonts w:eastAsia="Times New Roman" w:cs="Arial"/>
                <w:color w:val="000000"/>
                <w:sz w:val="24"/>
                <w:szCs w:val="24"/>
              </w:rPr>
              <w:t>ame to be changed</w:t>
            </w:r>
            <w:r w:rsidR="005E2964">
              <w:rPr>
                <w:rFonts w:eastAsia="Times New Roman" w:cs="Arial"/>
                <w:color w:val="000000"/>
                <w:sz w:val="24"/>
                <w:szCs w:val="24"/>
              </w:rPr>
              <w:t xml:space="preserve">, you </w:t>
            </w:r>
            <w:r w:rsidR="00D55301">
              <w:rPr>
                <w:rFonts w:eastAsia="Times New Roman" w:cs="Arial"/>
                <w:color w:val="000000"/>
                <w:sz w:val="24"/>
                <w:szCs w:val="24"/>
              </w:rPr>
              <w:t>confirm their identity and authorise the change to be completed and that all information</w:t>
            </w:r>
            <w:r w:rsidR="002A5455">
              <w:rPr>
                <w:rFonts w:eastAsia="Times New Roman" w:cs="Arial"/>
                <w:color w:val="000000"/>
                <w:sz w:val="24"/>
                <w:szCs w:val="24"/>
              </w:rPr>
              <w:t xml:space="preserve"> included on this form is true to the best of your knowledge.  </w:t>
            </w:r>
          </w:p>
          <w:p w14:paraId="4525582F" w14:textId="1717ED06" w:rsidR="002A2AFD" w:rsidRPr="00AE4C25" w:rsidRDefault="002A2AFD" w:rsidP="00595A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  <w:tr w:rsidR="002A2AFD" w:rsidRPr="00AE4C25" w14:paraId="21128557" w14:textId="77777777" w:rsidTr="00595AD0">
        <w:trPr>
          <w:trHeight w:val="422"/>
        </w:trPr>
        <w:tc>
          <w:tcPr>
            <w:tcW w:w="9833" w:type="dxa"/>
            <w:gridSpan w:val="2"/>
          </w:tcPr>
          <w:p w14:paraId="73EB0993" w14:textId="19719270" w:rsidR="002A2AFD" w:rsidRDefault="002A2AFD" w:rsidP="00595A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AE4C25">
              <w:rPr>
                <w:rFonts w:eastAsia="Times New Roman" w:cs="Arial"/>
                <w:color w:val="000000"/>
                <w:sz w:val="24"/>
                <w:szCs w:val="24"/>
              </w:rPr>
              <w:t xml:space="preserve">Signature and date </w:t>
            </w:r>
          </w:p>
          <w:p w14:paraId="45F6D99B" w14:textId="77777777" w:rsidR="00145DD0" w:rsidRDefault="00145DD0" w:rsidP="00595A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  <w:p w14:paraId="65CC4CBE" w14:textId="77777777" w:rsidR="00145DD0" w:rsidRDefault="00145DD0" w:rsidP="00595A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  <w:p w14:paraId="6AF055A5" w14:textId="2A06E6AD" w:rsidR="00145DD0" w:rsidRPr="00AE4C25" w:rsidRDefault="00145DD0" w:rsidP="00595A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</w:tbl>
    <w:p w14:paraId="31BBC4B2" w14:textId="60AFD27A" w:rsidR="00FB609F" w:rsidRDefault="00FB609F" w:rsidP="00FB609F"/>
    <w:p w14:paraId="542A7394" w14:textId="77777777" w:rsidR="00684693" w:rsidRPr="00FB609F" w:rsidRDefault="00684693" w:rsidP="00FB609F"/>
    <w:sectPr w:rsidR="00684693" w:rsidRPr="00FB609F" w:rsidSect="00840F97">
      <w:headerReference w:type="default" r:id="rId6"/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04040" w14:textId="77777777" w:rsidR="00A727A1" w:rsidRDefault="00A727A1" w:rsidP="00EA1DFB">
      <w:pPr>
        <w:spacing w:after="0" w:line="240" w:lineRule="auto"/>
      </w:pPr>
      <w:r>
        <w:separator/>
      </w:r>
    </w:p>
  </w:endnote>
  <w:endnote w:type="continuationSeparator" w:id="0">
    <w:p w14:paraId="5AEC70D7" w14:textId="77777777" w:rsidR="00A727A1" w:rsidRDefault="00A727A1" w:rsidP="00EA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EF3D1" w14:textId="77777777" w:rsidR="00A727A1" w:rsidRDefault="00A727A1" w:rsidP="00EA1DFB">
      <w:pPr>
        <w:spacing w:after="0" w:line="240" w:lineRule="auto"/>
      </w:pPr>
      <w:r>
        <w:separator/>
      </w:r>
    </w:p>
  </w:footnote>
  <w:footnote w:type="continuationSeparator" w:id="0">
    <w:p w14:paraId="27A0FF59" w14:textId="77777777" w:rsidR="00A727A1" w:rsidRDefault="00A727A1" w:rsidP="00EA1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4650B" w14:textId="288ABD70" w:rsidR="00EA1DFB" w:rsidRPr="00A36453" w:rsidRDefault="00EA1DFB" w:rsidP="00A36453">
    <w:pPr>
      <w:pStyle w:val="Header"/>
      <w:jc w:val="center"/>
      <w:rPr>
        <w:color w:val="808080" w:themeColor="background1" w:themeShade="80"/>
        <w:sz w:val="28"/>
        <w:szCs w:val="28"/>
      </w:rPr>
    </w:pPr>
    <w:r w:rsidRPr="00A36453">
      <w:rPr>
        <w:color w:val="808080" w:themeColor="background1" w:themeShade="80"/>
        <w:sz w:val="28"/>
        <w:szCs w:val="28"/>
      </w:rPr>
      <w:t>Change of Username in PCSE Online</w:t>
    </w:r>
  </w:p>
  <w:p w14:paraId="0CF75748" w14:textId="77777777" w:rsidR="00EA1DFB" w:rsidRDefault="00EA1D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51"/>
    <w:rsid w:val="00030DD0"/>
    <w:rsid w:val="00034543"/>
    <w:rsid w:val="00145DD0"/>
    <w:rsid w:val="001E2E76"/>
    <w:rsid w:val="002A2AFD"/>
    <w:rsid w:val="002A5455"/>
    <w:rsid w:val="002C1A96"/>
    <w:rsid w:val="002D1B06"/>
    <w:rsid w:val="003E4917"/>
    <w:rsid w:val="004048C4"/>
    <w:rsid w:val="004752F0"/>
    <w:rsid w:val="00490535"/>
    <w:rsid w:val="00492034"/>
    <w:rsid w:val="004A063A"/>
    <w:rsid w:val="004D0258"/>
    <w:rsid w:val="00590714"/>
    <w:rsid w:val="005A290F"/>
    <w:rsid w:val="005E2964"/>
    <w:rsid w:val="006310FC"/>
    <w:rsid w:val="00684693"/>
    <w:rsid w:val="006C3025"/>
    <w:rsid w:val="00700D46"/>
    <w:rsid w:val="00753BA4"/>
    <w:rsid w:val="007D36DF"/>
    <w:rsid w:val="008406D8"/>
    <w:rsid w:val="00840F97"/>
    <w:rsid w:val="00893CCA"/>
    <w:rsid w:val="00930432"/>
    <w:rsid w:val="00A35DE0"/>
    <w:rsid w:val="00A36453"/>
    <w:rsid w:val="00A65C6B"/>
    <w:rsid w:val="00A67FFB"/>
    <w:rsid w:val="00A727A1"/>
    <w:rsid w:val="00AE5F51"/>
    <w:rsid w:val="00B17A45"/>
    <w:rsid w:val="00B86682"/>
    <w:rsid w:val="00BC3CC0"/>
    <w:rsid w:val="00D55301"/>
    <w:rsid w:val="00DE2147"/>
    <w:rsid w:val="00E24CC7"/>
    <w:rsid w:val="00E471BF"/>
    <w:rsid w:val="00EA1DFB"/>
    <w:rsid w:val="00F0041D"/>
    <w:rsid w:val="00F31485"/>
    <w:rsid w:val="00F36587"/>
    <w:rsid w:val="00FB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B738"/>
  <w15:chartTrackingRefBased/>
  <w15:docId w15:val="{FE7681FE-FC2A-4561-95F6-3C860DC0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F51"/>
  </w:style>
  <w:style w:type="paragraph" w:styleId="Heading1">
    <w:name w:val="heading 1"/>
    <w:basedOn w:val="Normal"/>
    <w:next w:val="Normal"/>
    <w:link w:val="Heading1Char"/>
    <w:uiPriority w:val="9"/>
    <w:qFormat/>
    <w:rsid w:val="00A65C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DFB"/>
  </w:style>
  <w:style w:type="paragraph" w:styleId="Footer">
    <w:name w:val="footer"/>
    <w:basedOn w:val="Normal"/>
    <w:link w:val="FooterChar"/>
    <w:uiPriority w:val="99"/>
    <w:unhideWhenUsed/>
    <w:rsid w:val="00EA1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DFB"/>
  </w:style>
  <w:style w:type="character" w:styleId="Hyperlink">
    <w:name w:val="Hyperlink"/>
    <w:basedOn w:val="DefaultParagraphFont"/>
    <w:uiPriority w:val="99"/>
    <w:unhideWhenUsed/>
    <w:rsid w:val="0049203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6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65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0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Vanessa (PCSE)</dc:creator>
  <cp:keywords/>
  <dc:description/>
  <cp:lastModifiedBy>Laher, Mo (Capita Public Service)</cp:lastModifiedBy>
  <cp:revision>3</cp:revision>
  <dcterms:created xsi:type="dcterms:W3CDTF">2023-09-28T13:49:00Z</dcterms:created>
  <dcterms:modified xsi:type="dcterms:W3CDTF">2025-10-09T15:17:00Z</dcterms:modified>
</cp:coreProperties>
</file>